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6B" w:rsidRPr="00BE486B" w:rsidRDefault="000A2638" w:rsidP="00BE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23.01.17 </w:t>
      </w:r>
      <w:r w:rsidR="00BE486B" w:rsidRPr="00BE486B">
        <w:rPr>
          <w:rFonts w:ascii="Times New Roman" w:hAnsi="Times New Roman" w:cs="Times New Roman"/>
          <w:b/>
          <w:sz w:val="28"/>
          <w:szCs w:val="28"/>
        </w:rPr>
        <w:t xml:space="preserve">Мастер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и </w:t>
      </w:r>
      <w:r w:rsidR="00BE486B" w:rsidRPr="00BE486B">
        <w:rPr>
          <w:rFonts w:ascii="Times New Roman" w:hAnsi="Times New Roman" w:cs="Times New Roman"/>
          <w:b/>
          <w:sz w:val="28"/>
          <w:szCs w:val="28"/>
        </w:rPr>
        <w:t>обслуживанию автомобилей</w:t>
      </w:r>
    </w:p>
    <w:p w:rsidR="009530BA" w:rsidRPr="00D94DE2" w:rsidRDefault="009530BA" w:rsidP="009530BA">
      <w:pPr>
        <w:rPr>
          <w:rFonts w:ascii="Times New Roman" w:hAnsi="Times New Roman" w:cs="Times New Roman"/>
          <w:b/>
          <w:sz w:val="28"/>
          <w:szCs w:val="28"/>
        </w:rPr>
      </w:pPr>
      <w:r w:rsidRPr="00D94DE2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F063CD" w:rsidRDefault="009530BA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3CD">
        <w:rPr>
          <w:rFonts w:ascii="Times New Roman" w:hAnsi="Times New Roman" w:cs="Times New Roman"/>
          <w:sz w:val="28"/>
          <w:szCs w:val="28"/>
        </w:rPr>
        <w:t>на базе основного общего образования – 1 год 10 месяцев;</w:t>
      </w:r>
    </w:p>
    <w:p w:rsidR="009530BA" w:rsidRDefault="00F063CD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0BA">
        <w:rPr>
          <w:rFonts w:ascii="Times New Roman" w:hAnsi="Times New Roman" w:cs="Times New Roman"/>
          <w:sz w:val="28"/>
          <w:szCs w:val="28"/>
        </w:rPr>
        <w:t>на базе среднего</w:t>
      </w:r>
      <w:r w:rsidRPr="00F063CD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- </w:t>
      </w:r>
      <w:r w:rsidR="009530BA">
        <w:rPr>
          <w:rFonts w:ascii="Times New Roman" w:hAnsi="Times New Roman" w:cs="Times New Roman"/>
          <w:sz w:val="28"/>
          <w:szCs w:val="28"/>
        </w:rPr>
        <w:t xml:space="preserve"> 10 месяцев.</w:t>
      </w:r>
    </w:p>
    <w:p w:rsidR="00F063CD" w:rsidRPr="00F063CD" w:rsidRDefault="00F063CD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="00A44DD7" w:rsidRPr="00A44DD7"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выпускника:</w:t>
      </w:r>
      <w:r w:rsidRPr="00BE486B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выпускника включает в себя диагностирование, обслуживание и ремонт современных автомобилей в соответствии с регламентами и технологической документацией.</w:t>
      </w:r>
    </w:p>
    <w:p w:rsidR="00BE486B" w:rsidRP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  <w:r w:rsidRPr="00BE486B">
        <w:rPr>
          <w:rFonts w:ascii="Times New Roman" w:hAnsi="Times New Roman" w:cs="Times New Roman"/>
          <w:sz w:val="28"/>
          <w:szCs w:val="28"/>
        </w:rPr>
        <w:t xml:space="preserve"> техническое обслуживание, ремонт и управление автомобильным транспортом. </w:t>
      </w:r>
      <w:r w:rsidRPr="009530BA">
        <w:rPr>
          <w:rFonts w:ascii="Times New Roman" w:hAnsi="Times New Roman" w:cs="Times New Roman"/>
          <w:b/>
          <w:sz w:val="28"/>
          <w:szCs w:val="28"/>
        </w:rPr>
        <w:t>Объектами профессиональной деятельности выпускников: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86B">
        <w:rPr>
          <w:rFonts w:ascii="Times New Roman" w:hAnsi="Times New Roman" w:cs="Times New Roman"/>
          <w:sz w:val="28"/>
          <w:szCs w:val="28"/>
        </w:rPr>
        <w:t xml:space="preserve">автотранспортные средства, технологическое оборудование, инструмент и приспособления для технического обслуживания и ремонта автотранспортных средств, техническая и отчетная документация по диагностике, ремонту и обслуживанию автомобильного транспорта. </w:t>
      </w:r>
    </w:p>
    <w:p w:rsid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BE486B">
        <w:rPr>
          <w:rFonts w:ascii="Times New Roman" w:hAnsi="Times New Roman" w:cs="Times New Roman"/>
          <w:sz w:val="28"/>
          <w:szCs w:val="28"/>
        </w:rPr>
        <w:t xml:space="preserve">Выпускник подготовлен к работе в системе технического сервиса автомобильного транспорта и ориентирован на работу на станциях технического обслуживания, в дилерских технических центрах, в автосервисах и авторемонтных предприятиях в качестве слесарей по ремонту автомобилей различной специализации. При разработке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учитывались </w:t>
      </w:r>
      <w:r w:rsidRPr="00BE486B">
        <w:rPr>
          <w:rFonts w:ascii="Times New Roman" w:hAnsi="Times New Roman" w:cs="Times New Roman"/>
          <w:sz w:val="28"/>
          <w:szCs w:val="28"/>
        </w:rPr>
        <w:t>потребно</w:t>
      </w:r>
      <w:r>
        <w:rPr>
          <w:rFonts w:ascii="Times New Roman" w:hAnsi="Times New Roman" w:cs="Times New Roman"/>
          <w:sz w:val="28"/>
          <w:szCs w:val="28"/>
        </w:rPr>
        <w:t xml:space="preserve">сти регионального рынка труда, </w:t>
      </w:r>
      <w:r w:rsidRPr="00BE486B">
        <w:rPr>
          <w:rFonts w:ascii="Times New Roman" w:hAnsi="Times New Roman" w:cs="Times New Roman"/>
          <w:sz w:val="28"/>
          <w:szCs w:val="28"/>
        </w:rPr>
        <w:t xml:space="preserve">содержание подготовки выпускников к требованиям конкретных работодателей и их объединений. </w:t>
      </w:r>
    </w:p>
    <w:p w:rsidR="00303456" w:rsidRP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Возможности продолжения обучения:</w:t>
      </w:r>
      <w:r w:rsidRPr="00BE4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86B">
        <w:rPr>
          <w:rFonts w:ascii="Times New Roman" w:hAnsi="Times New Roman" w:cs="Times New Roman"/>
          <w:sz w:val="28"/>
          <w:szCs w:val="28"/>
        </w:rPr>
        <w:t>профессиональный рост выпускника предполагает его обучение по в системе дополнительного профессионального образования, как на внутрифирменном уровне, так и на уровне специализированных курсов дополнительного образования в учреждениях среднего профессионального образования, а также участие в движениях и конкурсах профессионального мастерства; - повышение уровня профессионального образования в среднем профессиональном образовании связано с освоением профильных специальностей. Например, специальности 23.02.03 «Техническое обслуживание и ремонт автотранспорта», 23.02.07 «Техническое обслуживание и ремонт двигателей, систем и агрегатов автомобилей». - повышение уровня профессионального образования в высшем профессиональном образовании связано с освоением профильных направлений подготовки и специальностей. Например, направления 23.03.03 «Эксплуатация транспортно-технологических машин и комплексов» и др.</w:t>
      </w:r>
    </w:p>
    <w:sectPr w:rsidR="00303456" w:rsidRPr="00BE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A4"/>
    <w:rsid w:val="000A2638"/>
    <w:rsid w:val="005616CC"/>
    <w:rsid w:val="009530BA"/>
    <w:rsid w:val="00965EA4"/>
    <w:rsid w:val="00A44DD7"/>
    <w:rsid w:val="00BE486B"/>
    <w:rsid w:val="00E6082D"/>
    <w:rsid w:val="00F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4504-0D90-4AA8-80F4-06DC15B5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029а</dc:creator>
  <cp:keywords/>
  <dc:description/>
  <cp:lastModifiedBy>PC_103a_16</cp:lastModifiedBy>
  <cp:revision>7</cp:revision>
  <dcterms:created xsi:type="dcterms:W3CDTF">2017-06-16T10:16:00Z</dcterms:created>
  <dcterms:modified xsi:type="dcterms:W3CDTF">2024-06-14T04:07:00Z</dcterms:modified>
</cp:coreProperties>
</file>