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BCD" w:rsidRPr="00D524E4" w:rsidRDefault="001C1E80" w:rsidP="001C1E80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 xml:space="preserve">08.01.31 </w:t>
      </w:r>
      <w:r w:rsidR="00810BCD" w:rsidRPr="00D524E4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Электромонтажник электрических сетей и электрооборудования</w:t>
      </w:r>
    </w:p>
    <w:p w:rsidR="00773AAA" w:rsidRPr="006F142C" w:rsidRDefault="00773AAA" w:rsidP="00773A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142C">
        <w:rPr>
          <w:rFonts w:ascii="Times New Roman" w:hAnsi="Times New Roman" w:cs="Times New Roman"/>
          <w:b/>
          <w:sz w:val="28"/>
          <w:szCs w:val="28"/>
        </w:rPr>
        <w:t>Сроки обучения:</w:t>
      </w:r>
    </w:p>
    <w:p w:rsidR="00773AAA" w:rsidRDefault="00773AAA" w:rsidP="00773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142C">
        <w:rPr>
          <w:rFonts w:ascii="Times New Roman" w:hAnsi="Times New Roman" w:cs="Times New Roman"/>
          <w:sz w:val="28"/>
          <w:szCs w:val="28"/>
        </w:rPr>
        <w:t>на базе</w:t>
      </w:r>
      <w:r>
        <w:rPr>
          <w:rFonts w:ascii="Times New Roman" w:hAnsi="Times New Roman" w:cs="Times New Roman"/>
          <w:sz w:val="28"/>
          <w:szCs w:val="28"/>
        </w:rPr>
        <w:t xml:space="preserve"> основного об</w:t>
      </w:r>
      <w:r w:rsidR="004C7EA1">
        <w:rPr>
          <w:rFonts w:ascii="Times New Roman" w:hAnsi="Times New Roman" w:cs="Times New Roman"/>
          <w:sz w:val="28"/>
          <w:szCs w:val="28"/>
        </w:rPr>
        <w:t>щего образования – 1 год 10 месяцев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0B39" w:rsidRDefault="00773AAA" w:rsidP="00773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базе среднего образования - 10 мес</w:t>
      </w:r>
      <w:r w:rsidR="004C7EA1">
        <w:rPr>
          <w:rFonts w:ascii="Times New Roman" w:hAnsi="Times New Roman" w:cs="Times New Roman"/>
          <w:sz w:val="28"/>
          <w:szCs w:val="28"/>
        </w:rPr>
        <w:t>яцев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7EA1" w:rsidRDefault="004C7EA1" w:rsidP="00773A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7EA1" w:rsidRPr="004C7EA1" w:rsidRDefault="004C7EA1" w:rsidP="00773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Квалификация: </w:t>
      </w:r>
      <w:r>
        <w:rPr>
          <w:rFonts w:ascii="Times New Roman" w:hAnsi="Times New Roman" w:cs="Times New Roman"/>
          <w:sz w:val="28"/>
          <w:szCs w:val="28"/>
        </w:rPr>
        <w:t>Электромонтажник.</w:t>
      </w:r>
    </w:p>
    <w:p w:rsidR="00CC0B39" w:rsidRPr="00303586" w:rsidRDefault="00CC0B39" w:rsidP="00BA3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0BCD" w:rsidRPr="00303586" w:rsidRDefault="00810BCD" w:rsidP="00D524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деятельности</w:t>
      </w:r>
      <w:r w:rsidR="00CC0B39" w:rsidRPr="00303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10BCD" w:rsidRPr="00303586" w:rsidRDefault="00810BCD" w:rsidP="00D524E4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8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 осветительных электропроводок и оборудования</w:t>
      </w:r>
    </w:p>
    <w:p w:rsidR="00810BCD" w:rsidRPr="00303586" w:rsidRDefault="00810BCD" w:rsidP="00D524E4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8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 кабельных сетей</w:t>
      </w:r>
    </w:p>
    <w:p w:rsidR="00810BCD" w:rsidRPr="00303586" w:rsidRDefault="00810BCD" w:rsidP="00D524E4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8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 распределительных устройств и вторичных цепей</w:t>
      </w:r>
    </w:p>
    <w:p w:rsidR="00CC0B39" w:rsidRPr="00303586" w:rsidRDefault="00CC0B39" w:rsidP="00D524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BCD" w:rsidRPr="00303586" w:rsidRDefault="00810BCD" w:rsidP="00D524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Назначение профессии:</w:t>
      </w:r>
    </w:p>
    <w:p w:rsidR="00810BCD" w:rsidRPr="00303586" w:rsidRDefault="00810BCD" w:rsidP="00D524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обслуживание и ремонт электрических сетей и электрооборудования, обеспечение техники безопасности на предприятиях и в организациях.</w:t>
      </w:r>
    </w:p>
    <w:p w:rsidR="00303586" w:rsidRDefault="00303586" w:rsidP="00D52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AE6" w:rsidRPr="00303586" w:rsidRDefault="00D33AE6" w:rsidP="00D52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95EC6C7" wp14:editId="43FCBE66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802765" cy="1762125"/>
            <wp:effectExtent l="0" t="0" r="6985" b="9525"/>
            <wp:wrapSquare wrapText="bothSides"/>
            <wp:docPr id="3" name="Рисунок 3" descr="http://ap47.ru/news/img/16_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47.ru/news/img/16_2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35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российской экономики основано на электричестве. Нет смысла перечислять отрасли и предприятия, которые бы обходились без электричества. Их попросту нет. А значит, ни одно из них не сможет работать без электромонтажников электрических сетей и электрооборудования. От электромонтажников зависит, в каком состоянии будут находиться воздушные и кабельные линии, и именно они первыми спешат на выручку туда, где происходят различные аварии и обрывы. Высокое качество работы специалистов зависит от их способности правильно и быстро соединять отдельные участки цепи в целостный организм.</w:t>
      </w:r>
    </w:p>
    <w:p w:rsidR="00D33AE6" w:rsidRPr="00303586" w:rsidRDefault="00D33AE6" w:rsidP="00D52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 «Электромонтажник электрических сетей и электрооборудования» входит в список наиболее высокооплачиваемых и востребованных. Специалисты устанавливают сложное, высокотехнологичное электрооборудование на производстве, делают проводку в домах, укладывают воздушные и наземные кабели. Спектр работ электромонтажников ширится, ведь с каждым годом появляются новые направления развития этой сферы.</w:t>
      </w:r>
    </w:p>
    <w:p w:rsidR="00D33AE6" w:rsidRPr="00303586" w:rsidRDefault="00D33AE6" w:rsidP="00D52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Современное строительное производство немыслимо без значительных объемов работ, выполняемых электромонтажниками. Возрастает роль монтажников при строительстве промышленных предприятий и других объектов. Профессия «Монтажник» – древнейшая, она получила название от одноименного французского слова «монтаж» — подъем, установка и сборка какого-либо изделия. Сегодня «монтаж» в широком смысле этого слова, означает сборку и установку в проектное положение различных строительных конструкций, технологического оборудования, аппаратов, машин, </w:t>
      </w:r>
      <w:r w:rsidRPr="003035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механизмов, приборов и их сборочных единиц (агрегатов, узлов и блоков) из готовых изделий.</w:t>
      </w:r>
    </w:p>
    <w:p w:rsidR="00D33AE6" w:rsidRPr="00303586" w:rsidRDefault="00EC7640" w:rsidP="00D52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C60B7D7" wp14:editId="2579B256">
            <wp:simplePos x="0" y="0"/>
            <wp:positionH relativeFrom="column">
              <wp:posOffset>-3810</wp:posOffset>
            </wp:positionH>
            <wp:positionV relativeFrom="paragraph">
              <wp:posOffset>69215</wp:posOffset>
            </wp:positionV>
            <wp:extent cx="1307465" cy="1990725"/>
            <wp:effectExtent l="0" t="0" r="6985" b="9525"/>
            <wp:wrapSquare wrapText="bothSides"/>
            <wp:docPr id="1" name="Рисунок 1" descr="http://ap47.ru/news/img/16_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p47.ru/news/img/16_4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3AE6" w:rsidRPr="003035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науки и техники, а также индустриализация промышленного производства выделили три основных направления современного монтажа: монтаж строительных конструкций общего назначения (сооружение зданий, строительное производство); монтаж технологического оборудования, специальных стальных и железобетонных конструкций, подъемно-транспортного оборудования, строительных машин и механизмов (специальные строительно-монтажные работы (СМР) — монтажное производство); монтаж аппаратов (кроме нефтехимических производств и средств автоматизации технологических процессов) и приборов (кроме контрольно-измерительных, монтаж которых не относится к монтажному производству) — сборочное производство.</w:t>
      </w:r>
    </w:p>
    <w:p w:rsidR="00D33AE6" w:rsidRPr="00303586" w:rsidRDefault="00D33AE6" w:rsidP="00D52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недалеком прошлом лучшими качествами рабочих считались крупная спина, сильные руки и ноги, умелое владение инструментом. Новые технологии, модернизация производства коренным образом преобразили труд современных рабочих. Становясь год от года все более легким физически, их труд все больше приобретает научно-технический и творческий характер. Профессия «Электромонтажник электрических сетей и электрооборудования» не является исключением. Современный специалист применяет в своей работе различные машины, механизмы и устройства, поэтому он должен знать принцип действия машин и их устройство, уметь читать чертежи и схемы, разбираться в технической документации, выполнять разнообразные несложные технические расчеты и многое другое.</w:t>
      </w:r>
    </w:p>
    <w:p w:rsidR="00D33AE6" w:rsidRPr="00303586" w:rsidRDefault="00D33AE6" w:rsidP="00D52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58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профессия постоянно требует от рабочих предельной собранности, абсолютного внимания, уравновешенности, хладнокровия, высокой личной дисциплины и персональной ответственности. Профессия «Электромонтажник электрических сетей и электрооборудования» содержит многие элементы инженерно-технического труда. Даже при наличии хорошо подготовленной те</w:t>
      </w:r>
      <w:bookmarkStart w:id="0" w:name="_GoBack"/>
      <w:bookmarkEnd w:id="0"/>
      <w:r w:rsidRPr="00303586">
        <w:rPr>
          <w:rFonts w:ascii="Times New Roman" w:eastAsia="Times New Roman" w:hAnsi="Times New Roman" w:cs="Times New Roman"/>
          <w:sz w:val="28"/>
          <w:szCs w:val="28"/>
          <w:lang w:eastAsia="ru-RU"/>
        </w:rPr>
        <w:t>хнической документации и четкой организации работ монтажник часто вынужден решать сложные технические вопросы, поэтому низкий уровень образования, слабая специальная подготовка и профессиональная культура рабочего так же отрицательно влияют на производство, как и отсталая технология, устаревшие машины и низкая организация труда.</w:t>
      </w:r>
    </w:p>
    <w:sectPr w:rsidR="00D33AE6" w:rsidRPr="00303586" w:rsidSect="00FD4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C5F4F"/>
    <w:multiLevelType w:val="multilevel"/>
    <w:tmpl w:val="2FB459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174366"/>
    <w:multiLevelType w:val="hybridMultilevel"/>
    <w:tmpl w:val="E69A5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A2E0F"/>
    <w:multiLevelType w:val="hybridMultilevel"/>
    <w:tmpl w:val="7722E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80"/>
    <w:rsid w:val="001C1E80"/>
    <w:rsid w:val="00303586"/>
    <w:rsid w:val="004C7EA1"/>
    <w:rsid w:val="006A0F80"/>
    <w:rsid w:val="00773AAA"/>
    <w:rsid w:val="00810BCD"/>
    <w:rsid w:val="00BA3DC1"/>
    <w:rsid w:val="00CC0B39"/>
    <w:rsid w:val="00D33AE6"/>
    <w:rsid w:val="00D524E4"/>
    <w:rsid w:val="00EC7640"/>
    <w:rsid w:val="00EF0391"/>
    <w:rsid w:val="00FD4ED3"/>
    <w:rsid w:val="00FE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09BB3"/>
  <w15:docId w15:val="{625F09C8-E478-483F-AE5A-B55DF80F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0B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0B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1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10BCD"/>
    <w:rPr>
      <w:i/>
      <w:iCs/>
    </w:rPr>
  </w:style>
  <w:style w:type="character" w:customStyle="1" w:styleId="apple-converted-space">
    <w:name w:val="apple-converted-space"/>
    <w:basedOn w:val="a0"/>
    <w:rsid w:val="00810BCD"/>
  </w:style>
  <w:style w:type="paragraph" w:styleId="a5">
    <w:name w:val="Balloon Text"/>
    <w:basedOn w:val="a"/>
    <w:link w:val="a6"/>
    <w:uiPriority w:val="99"/>
    <w:semiHidden/>
    <w:unhideWhenUsed/>
    <w:rsid w:val="00D33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3AE6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C0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1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PC_103a_16</cp:lastModifiedBy>
  <cp:revision>14</cp:revision>
  <cp:lastPrinted>2015-04-15T10:56:00Z</cp:lastPrinted>
  <dcterms:created xsi:type="dcterms:W3CDTF">2016-03-01T05:05:00Z</dcterms:created>
  <dcterms:modified xsi:type="dcterms:W3CDTF">2024-02-29T10:27:00Z</dcterms:modified>
</cp:coreProperties>
</file>